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B20" w:rsidRDefault="00EF2B20" w:rsidP="00EF2B20">
      <w:pPr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369">
        <w:rPr>
          <w:rFonts w:ascii="Times New Roman" w:hAnsi="Times New Roman" w:cs="Times New Roman"/>
          <w:b/>
          <w:sz w:val="28"/>
          <w:szCs w:val="28"/>
        </w:rPr>
        <w:t>Анализ районного информационно-методического 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ентра </w:t>
      </w:r>
    </w:p>
    <w:p w:rsidR="00EF2B20" w:rsidRDefault="009E0D88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2018-2019</w:t>
      </w:r>
      <w:r w:rsidR="00EF2B20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EF2B20" w:rsidRPr="00063369">
        <w:rPr>
          <w:rFonts w:ascii="Times New Roman" w:hAnsi="Times New Roman" w:cs="Times New Roman"/>
          <w:b/>
          <w:sz w:val="28"/>
          <w:szCs w:val="28"/>
        </w:rPr>
        <w:t>г</w:t>
      </w:r>
      <w:r w:rsidR="00EF2B20">
        <w:rPr>
          <w:rFonts w:ascii="Times New Roman" w:hAnsi="Times New Roman" w:cs="Times New Roman"/>
          <w:b/>
          <w:sz w:val="28"/>
          <w:szCs w:val="28"/>
        </w:rPr>
        <w:t>од</w:t>
      </w:r>
      <w:r w:rsidR="00EF2B20" w:rsidRPr="00063369">
        <w:rPr>
          <w:rFonts w:ascii="Times New Roman" w:hAnsi="Times New Roman" w:cs="Times New Roman"/>
          <w:b/>
          <w:sz w:val="28"/>
          <w:szCs w:val="28"/>
        </w:rPr>
        <w:t>.</w:t>
      </w:r>
    </w:p>
    <w:p w:rsidR="00EF2B20" w:rsidRDefault="00EF2B20" w:rsidP="00EF2B20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Кадровый состав</w:t>
      </w:r>
      <w:r w:rsidR="003446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EF2B20" w:rsidRPr="00063369" w:rsidRDefault="00EF2B20" w:rsidP="00EF2B20">
      <w:pPr>
        <w:pStyle w:val="a8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Образование 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педагогов </w:t>
      </w:r>
      <w:r w:rsidR="009E0D88">
        <w:rPr>
          <w:rFonts w:ascii="Times New Roman" w:hAnsi="Times New Roman"/>
          <w:b/>
          <w:i/>
          <w:sz w:val="24"/>
          <w:szCs w:val="24"/>
          <w:u w:val="single"/>
        </w:rPr>
        <w:t>по предметам в районе на 31.12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>.201</w:t>
      </w:r>
      <w:r w:rsidR="009E0D88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b/>
          <w:i/>
          <w:sz w:val="24"/>
          <w:szCs w:val="24"/>
          <w:u w:val="single"/>
        </w:rPr>
        <w:t>а</w:t>
      </w:r>
      <w:r w:rsidRPr="00133FF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126"/>
        <w:gridCol w:w="1843"/>
        <w:gridCol w:w="1843"/>
      </w:tblGrid>
      <w:tr w:rsidR="00EF2B20" w:rsidRPr="00133FF8" w:rsidTr="00140492">
        <w:tc>
          <w:tcPr>
            <w:tcW w:w="3085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категория работников</w:t>
            </w:r>
          </w:p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</w:t>
            </w:r>
            <w:proofErr w:type="gramStart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–р</w:t>
            </w:r>
            <w:proofErr w:type="gramEnd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аботников</w:t>
            </w:r>
          </w:p>
        </w:tc>
        <w:tc>
          <w:tcPr>
            <w:tcW w:w="3686" w:type="dxa"/>
            <w:gridSpan w:val="2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уровень образования педагогов</w:t>
            </w:r>
          </w:p>
        </w:tc>
      </w:tr>
      <w:tr w:rsidR="00EF2B20" w:rsidRPr="00133FF8" w:rsidTr="00140492">
        <w:tc>
          <w:tcPr>
            <w:tcW w:w="3085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FF8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843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FF8">
              <w:rPr>
                <w:rFonts w:ascii="Times New Roman" w:hAnsi="Times New Roman"/>
                <w:sz w:val="24"/>
                <w:szCs w:val="24"/>
              </w:rPr>
              <w:t>средне-специальное</w:t>
            </w:r>
          </w:p>
        </w:tc>
      </w:tr>
      <w:tr w:rsidR="00EF2B20" w:rsidRPr="00133FF8" w:rsidTr="00140492">
        <w:tc>
          <w:tcPr>
            <w:tcW w:w="3085" w:type="dxa"/>
          </w:tcPr>
          <w:p w:rsidR="00EF2B20" w:rsidRPr="0034465F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126" w:type="dxa"/>
          </w:tcPr>
          <w:p w:rsidR="00EF2B20" w:rsidRPr="0034465F" w:rsidRDefault="0094449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EF2B20" w:rsidRPr="0034465F" w:rsidRDefault="00CA7F19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F2B20" w:rsidRPr="00133FF8" w:rsidTr="00140492">
        <w:tc>
          <w:tcPr>
            <w:tcW w:w="3085" w:type="dxa"/>
          </w:tcPr>
          <w:p w:rsidR="00EF2B20" w:rsidRPr="00063369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2126" w:type="dxa"/>
          </w:tcPr>
          <w:p w:rsidR="00EF2B20" w:rsidRPr="00C20801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EF2B20" w:rsidRPr="00C20801" w:rsidRDefault="00BD1058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EF2B20" w:rsidRPr="00C20801" w:rsidRDefault="00BD1058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88" w:rsidRPr="00133FF8" w:rsidTr="00140492">
        <w:tc>
          <w:tcPr>
            <w:tcW w:w="3085" w:type="dxa"/>
          </w:tcPr>
          <w:p w:rsidR="009E0D88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126" w:type="dxa"/>
          </w:tcPr>
          <w:p w:rsidR="009E0D88" w:rsidRPr="00C20801" w:rsidRDefault="00346555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9E0D88" w:rsidRPr="00C20801" w:rsidRDefault="00BD1058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9E0D88" w:rsidRPr="00C20801" w:rsidRDefault="00BD1058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1F06" w:rsidRPr="00133FF8" w:rsidTr="00140492">
        <w:tc>
          <w:tcPr>
            <w:tcW w:w="3085" w:type="dxa"/>
          </w:tcPr>
          <w:p w:rsidR="00041F06" w:rsidRDefault="00041F06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Дефектолог</w:t>
            </w:r>
          </w:p>
        </w:tc>
        <w:tc>
          <w:tcPr>
            <w:tcW w:w="2126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1F06" w:rsidRDefault="00041F06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1F06" w:rsidRDefault="00041F06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2B20" w:rsidRPr="00133FF8" w:rsidTr="00140492">
        <w:tc>
          <w:tcPr>
            <w:tcW w:w="3085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  <w:r w:rsidR="00704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046F6">
              <w:rPr>
                <w:rFonts w:ascii="Times New Roman" w:hAnsi="Times New Roman"/>
                <w:b/>
                <w:sz w:val="24"/>
                <w:szCs w:val="24"/>
              </w:rPr>
              <w:t>доу</w:t>
            </w:r>
            <w:proofErr w:type="spellEnd"/>
          </w:p>
        </w:tc>
        <w:tc>
          <w:tcPr>
            <w:tcW w:w="2126" w:type="dxa"/>
            <w:shd w:val="clear" w:color="auto" w:fill="BDD6EE" w:themeFill="accent1" w:themeFillTint="66"/>
          </w:tcPr>
          <w:p w:rsidR="00EF2B20" w:rsidRPr="00133FF8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:rsidR="00EF2B20" w:rsidRPr="00DA42EE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Стаж работы педагогов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по предметам в районе на </w:t>
      </w:r>
      <w:r w:rsidR="009E0D88">
        <w:rPr>
          <w:rFonts w:ascii="Times New Roman" w:hAnsi="Times New Roman"/>
          <w:b/>
          <w:i/>
          <w:sz w:val="24"/>
          <w:szCs w:val="24"/>
          <w:u w:val="single"/>
        </w:rPr>
        <w:t>31.12</w:t>
      </w:r>
      <w:r w:rsidR="00140492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>201</w:t>
      </w:r>
      <w:r w:rsidR="009E0D88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DA42EE">
        <w:rPr>
          <w:rFonts w:ascii="Times New Roman" w:hAnsi="Times New Roman"/>
          <w:b/>
          <w:i/>
          <w:sz w:val="24"/>
          <w:szCs w:val="24"/>
          <w:u w:val="single"/>
        </w:rPr>
        <w:t>года</w:t>
      </w:r>
      <w:r w:rsidRPr="00DA42EE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EF2B20" w:rsidRPr="00133FF8" w:rsidRDefault="00EF2B20" w:rsidP="00EF2B20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1290"/>
        <w:gridCol w:w="1026"/>
        <w:gridCol w:w="1049"/>
        <w:gridCol w:w="1041"/>
        <w:gridCol w:w="1026"/>
        <w:gridCol w:w="1167"/>
        <w:gridCol w:w="1271"/>
      </w:tblGrid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2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90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5 лет </w:t>
            </w:r>
          </w:p>
        </w:tc>
        <w:tc>
          <w:tcPr>
            <w:tcW w:w="1049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10 лет </w:t>
            </w:r>
          </w:p>
        </w:tc>
        <w:tc>
          <w:tcPr>
            <w:tcW w:w="104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20 лет  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30 лет </w:t>
            </w:r>
          </w:p>
        </w:tc>
        <w:tc>
          <w:tcPr>
            <w:tcW w:w="1167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До 40 лет</w:t>
            </w:r>
          </w:p>
        </w:tc>
        <w:tc>
          <w:tcPr>
            <w:tcW w:w="127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Свыше 40 лет</w:t>
            </w:r>
          </w:p>
        </w:tc>
      </w:tr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34465F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290" w:type="dxa"/>
          </w:tcPr>
          <w:p w:rsidR="00EF2B20" w:rsidRPr="0034465F" w:rsidRDefault="007046F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26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9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EF2B20" w:rsidRPr="0034465F" w:rsidRDefault="00CA7F19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EF2B20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E0D88" w:rsidRPr="00133FF8" w:rsidTr="00140492">
        <w:trPr>
          <w:jc w:val="right"/>
        </w:trPr>
        <w:tc>
          <w:tcPr>
            <w:tcW w:w="1998" w:type="dxa"/>
          </w:tcPr>
          <w:p w:rsidR="009E0D88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290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6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E0D88" w:rsidRPr="0034465F" w:rsidRDefault="00BD1058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E0D88" w:rsidRPr="00133FF8" w:rsidTr="00140492">
        <w:trPr>
          <w:jc w:val="right"/>
        </w:trPr>
        <w:tc>
          <w:tcPr>
            <w:tcW w:w="1998" w:type="dxa"/>
          </w:tcPr>
          <w:p w:rsidR="009E0D88" w:rsidRDefault="009E0D88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290" w:type="dxa"/>
          </w:tcPr>
          <w:p w:rsidR="009E0D88" w:rsidRPr="0034465F" w:rsidRDefault="007046F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6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</w:tcPr>
          <w:p w:rsidR="009E0D88" w:rsidRPr="0034465F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1F06" w:rsidRPr="00133FF8" w:rsidTr="00140492">
        <w:trPr>
          <w:jc w:val="right"/>
        </w:trPr>
        <w:tc>
          <w:tcPr>
            <w:tcW w:w="1998" w:type="dxa"/>
          </w:tcPr>
          <w:p w:rsidR="00041F06" w:rsidRDefault="00041F06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Дефектолог</w:t>
            </w:r>
          </w:p>
        </w:tc>
        <w:tc>
          <w:tcPr>
            <w:tcW w:w="1290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041F06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20" w:rsidRPr="00133FF8" w:rsidTr="00140492">
        <w:trPr>
          <w:jc w:val="right"/>
        </w:trPr>
        <w:tc>
          <w:tcPr>
            <w:tcW w:w="1998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  <w:r w:rsidR="007046F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046F6">
              <w:rPr>
                <w:rFonts w:ascii="Times New Roman" w:hAnsi="Times New Roman"/>
                <w:b/>
                <w:sz w:val="24"/>
                <w:szCs w:val="24"/>
              </w:rPr>
              <w:t>доу</w:t>
            </w:r>
            <w:proofErr w:type="spellEnd"/>
          </w:p>
        </w:tc>
        <w:tc>
          <w:tcPr>
            <w:tcW w:w="1290" w:type="dxa"/>
            <w:shd w:val="clear" w:color="auto" w:fill="BDD6EE" w:themeFill="accent1" w:themeFillTint="66"/>
          </w:tcPr>
          <w:p w:rsidR="00EF2B20" w:rsidRPr="00133FF8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49" w:type="dxa"/>
            <w:shd w:val="clear" w:color="auto" w:fill="BDD6EE" w:themeFill="accent1" w:themeFillTint="66"/>
          </w:tcPr>
          <w:p w:rsidR="00EF2B20" w:rsidRPr="00133FF8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1" w:type="dxa"/>
            <w:shd w:val="clear" w:color="auto" w:fill="BDD6EE" w:themeFill="accent1" w:themeFillTint="66"/>
          </w:tcPr>
          <w:p w:rsidR="00EF2B20" w:rsidRPr="00133FF8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041F06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  <w:shd w:val="clear" w:color="auto" w:fill="BDD6EE" w:themeFill="accent1" w:themeFillTint="66"/>
          </w:tcPr>
          <w:p w:rsidR="00EF2B20" w:rsidRPr="00133FF8" w:rsidRDefault="00B84114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Pr="00201529" w:rsidRDefault="00EF2B20" w:rsidP="00EF2B20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эффективности семинаров  </w:t>
      </w:r>
    </w:p>
    <w:tbl>
      <w:tblPr>
        <w:tblpPr w:leftFromText="180" w:rightFromText="180" w:vertAnchor="text" w:horzAnchor="margin" w:tblpX="-176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276"/>
        <w:gridCol w:w="1559"/>
        <w:gridCol w:w="1985"/>
        <w:gridCol w:w="1559"/>
        <w:gridCol w:w="1701"/>
      </w:tblGrid>
      <w:tr w:rsidR="00EF2B20" w:rsidRPr="00133FF8" w:rsidTr="00140492">
        <w:tc>
          <w:tcPr>
            <w:tcW w:w="180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РМО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атегория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</w:t>
            </w:r>
          </w:p>
        </w:tc>
        <w:tc>
          <w:tcPr>
            <w:tcW w:w="1276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55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 </w:t>
            </w:r>
            <w:proofErr w:type="gramStart"/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выступающих</w:t>
            </w:r>
            <w:proofErr w:type="gramEnd"/>
          </w:p>
        </w:tc>
        <w:tc>
          <w:tcPr>
            <w:tcW w:w="1985" w:type="dxa"/>
          </w:tcPr>
          <w:p w:rsidR="00EF2B20" w:rsidRPr="000B37A2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ОУ </w:t>
            </w: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7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559" w:type="dxa"/>
          </w:tcPr>
          <w:p w:rsidR="00EF2B20" w:rsidRPr="00133FF8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701" w:type="dxa"/>
          </w:tcPr>
          <w:p w:rsidR="00EF2B20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Отсутствовали,</w:t>
            </w:r>
          </w:p>
          <w:p w:rsidR="00EF2B20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сколько раз</w:t>
            </w:r>
          </w:p>
          <w:p w:rsidR="00EF2B20" w:rsidRPr="000B37A2" w:rsidRDefault="00EF2B20" w:rsidP="001404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(например, №1(2)</w:t>
            </w:r>
            <w:proofErr w:type="gramEnd"/>
          </w:p>
        </w:tc>
      </w:tr>
      <w:tr w:rsidR="00EF2B20" w:rsidRPr="00133FF8" w:rsidTr="00140492">
        <w:tc>
          <w:tcPr>
            <w:tcW w:w="1809" w:type="dxa"/>
          </w:tcPr>
          <w:p w:rsidR="00EF2B20" w:rsidRPr="0034465F" w:rsidRDefault="0034465F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276" w:type="dxa"/>
          </w:tcPr>
          <w:p w:rsidR="00EF2B20" w:rsidRPr="0034465F" w:rsidRDefault="00CA7F19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2B20" w:rsidRPr="0034465F" w:rsidRDefault="00CA7F19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132189" w:rsidRDefault="002C0E3C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№1(2), №3(1), №4(1), №15(1), ДОУ № 1(1)</w:t>
            </w:r>
          </w:p>
          <w:p w:rsidR="00B84114" w:rsidRPr="0034465F" w:rsidRDefault="00B84114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ПМПК(2)</w:t>
            </w:r>
          </w:p>
        </w:tc>
        <w:tc>
          <w:tcPr>
            <w:tcW w:w="1559" w:type="dxa"/>
          </w:tcPr>
          <w:p w:rsidR="00EF2B20" w:rsidRPr="0034465F" w:rsidRDefault="00CA7F19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EF2B20" w:rsidRPr="0034465F" w:rsidRDefault="00CA7F19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6(1), №7(1), №9(1), №10(1), №11(2), №12(1), №13(1), №14(2), №17(1), </w:t>
            </w:r>
            <w:r w:rsidR="002C0E3C">
              <w:rPr>
                <w:rFonts w:ascii="Times New Roman" w:hAnsi="Times New Roman" w:cs="Times New Roman"/>
                <w:sz w:val="24"/>
                <w:szCs w:val="24"/>
              </w:rPr>
              <w:t>№19(1), №21(1), ДОУ№7(1), ДОУ№15(2), ДОУ№18(2)</w:t>
            </w:r>
          </w:p>
        </w:tc>
      </w:tr>
      <w:tr w:rsidR="009E0D88" w:rsidRPr="00133FF8" w:rsidTr="00140492">
        <w:tc>
          <w:tcPr>
            <w:tcW w:w="1809" w:type="dxa"/>
          </w:tcPr>
          <w:p w:rsidR="009E0D88" w:rsidRDefault="009E0D8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276" w:type="dxa"/>
          </w:tcPr>
          <w:p w:rsidR="009E0D88" w:rsidRPr="0034465F" w:rsidRDefault="00BD105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E0D88" w:rsidRPr="0034465F" w:rsidRDefault="00BD105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BD1058" w:rsidRPr="00BD1058" w:rsidRDefault="00BD1058" w:rsidP="00B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ОУ № 2 (1 чел.),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№ 6 (1 чел.),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№ 11 (1 чел.),</w:t>
            </w:r>
          </w:p>
          <w:p w:rsidR="00BD1058" w:rsidRPr="00BD1058" w:rsidRDefault="00BD1058" w:rsidP="00B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ДОУ № 1(1чел.),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№ 4 (1 чел.),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№18 (1 чел.),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№26 (1 чел.)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(1 чел.)</w:t>
            </w:r>
          </w:p>
          <w:p w:rsidR="009E0D88" w:rsidRPr="0034465F" w:rsidRDefault="00BD1058" w:rsidP="00BD1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ПМПК (1 чел.)</w:t>
            </w:r>
          </w:p>
        </w:tc>
        <w:tc>
          <w:tcPr>
            <w:tcW w:w="1559" w:type="dxa"/>
          </w:tcPr>
          <w:p w:rsidR="009E0D88" w:rsidRPr="0034465F" w:rsidRDefault="00BD105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01" w:type="dxa"/>
          </w:tcPr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ДОУ № 4 (1), </w:t>
            </w:r>
          </w:p>
          <w:p w:rsidR="00BD1058" w:rsidRPr="00BD1058" w:rsidRDefault="00BD1058" w:rsidP="00B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58">
              <w:rPr>
                <w:rFonts w:ascii="Times New Roman" w:eastAsia="Times New Roman" w:hAnsi="Times New Roman" w:cs="Times New Roman"/>
                <w:sz w:val="24"/>
                <w:szCs w:val="24"/>
              </w:rPr>
              <w:t>№ 26 (2),</w:t>
            </w:r>
          </w:p>
          <w:p w:rsidR="009E0D88" w:rsidRPr="0034465F" w:rsidRDefault="009E0D8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88" w:rsidRPr="00133FF8" w:rsidTr="00140492">
        <w:tc>
          <w:tcPr>
            <w:tcW w:w="1809" w:type="dxa"/>
          </w:tcPr>
          <w:p w:rsidR="009E0D88" w:rsidRDefault="009E0D88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педагоги</w:t>
            </w:r>
          </w:p>
        </w:tc>
        <w:tc>
          <w:tcPr>
            <w:tcW w:w="1276" w:type="dxa"/>
          </w:tcPr>
          <w:p w:rsidR="009E0D88" w:rsidRPr="0034465F" w:rsidRDefault="00B84114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E0D88" w:rsidRPr="0034465F" w:rsidRDefault="00B84114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№ 2 (2)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№ 5 (2)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№ 8 (1)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12 (1)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14 (1)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 21 (1)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</w:t>
            </w:r>
            <w:proofErr w:type="gramEnd"/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С)ОШ  (1)</w:t>
            </w:r>
          </w:p>
          <w:p w:rsidR="00B84114" w:rsidRPr="00B84114" w:rsidRDefault="00B84114" w:rsidP="00B841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ПМПК (2)</w:t>
            </w:r>
          </w:p>
          <w:p w:rsidR="009E0D88" w:rsidRPr="0034465F" w:rsidRDefault="009E0D88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0D88" w:rsidRPr="0034465F" w:rsidRDefault="00B84114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(1), 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4 (1),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7 (1), 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8 (1),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9 (1),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10 (1),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11 (2)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12 (1),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13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14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16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17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19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№ 21 (1)</w:t>
            </w:r>
          </w:p>
          <w:p w:rsidR="00B84114" w:rsidRPr="00B84114" w:rsidRDefault="00B84114" w:rsidP="00B8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С)ОШ (1)</w:t>
            </w:r>
          </w:p>
          <w:p w:rsidR="009E0D88" w:rsidRPr="0034465F" w:rsidRDefault="00B84114" w:rsidP="00B84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(2)</w:t>
            </w:r>
          </w:p>
        </w:tc>
      </w:tr>
      <w:tr w:rsidR="007046F6" w:rsidRPr="00133FF8" w:rsidTr="00140492">
        <w:tc>
          <w:tcPr>
            <w:tcW w:w="1809" w:type="dxa"/>
          </w:tcPr>
          <w:p w:rsidR="007046F6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работающие с ОВЗ</w:t>
            </w:r>
          </w:p>
        </w:tc>
        <w:tc>
          <w:tcPr>
            <w:tcW w:w="1276" w:type="dxa"/>
          </w:tcPr>
          <w:p w:rsidR="007046F6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– 3,</w:t>
            </w:r>
          </w:p>
          <w:p w:rsidR="007046F6" w:rsidRPr="0034465F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- 1</w:t>
            </w:r>
          </w:p>
        </w:tc>
        <w:tc>
          <w:tcPr>
            <w:tcW w:w="1559" w:type="dxa"/>
          </w:tcPr>
          <w:p w:rsidR="007046F6" w:rsidRPr="0034465F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046F6" w:rsidRDefault="007046F6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№6(1), ДОУ № 7(1),</w:t>
            </w:r>
          </w:p>
          <w:p w:rsidR="007046F6" w:rsidRDefault="007046F6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№ 26(1)</w:t>
            </w:r>
          </w:p>
          <w:p w:rsidR="007046F6" w:rsidRDefault="007046F6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 № 1(2)</w:t>
            </w:r>
          </w:p>
          <w:p w:rsidR="00B84114" w:rsidRPr="0034465F" w:rsidRDefault="00B84114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ПМПК (4)</w:t>
            </w:r>
          </w:p>
        </w:tc>
        <w:tc>
          <w:tcPr>
            <w:tcW w:w="1559" w:type="dxa"/>
          </w:tcPr>
          <w:p w:rsidR="007046F6" w:rsidRPr="0034465F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7046F6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№1(2), №2(1),№3(3),№5(2), №6(1),</w:t>
            </w:r>
          </w:p>
          <w:p w:rsidR="007046F6" w:rsidRPr="0034465F" w:rsidRDefault="007046F6" w:rsidP="00140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№7(2), №8(1), №9(2),№11(2), №</w:t>
            </w:r>
            <w:r w:rsidR="00BC4AF5">
              <w:rPr>
                <w:rFonts w:ascii="Times New Roman" w:hAnsi="Times New Roman" w:cs="Times New Roman"/>
                <w:sz w:val="24"/>
                <w:szCs w:val="24"/>
              </w:rPr>
              <w:t>14(2), №15(2),№16(2), №17(1), №18(2), №21(1)</w:t>
            </w:r>
          </w:p>
        </w:tc>
      </w:tr>
    </w:tbl>
    <w:p w:rsidR="00EF2B20" w:rsidRDefault="00EF2B20" w:rsidP="00EF2B20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24A0">
        <w:rPr>
          <w:rFonts w:ascii="Times New Roman" w:hAnsi="Times New Roman" w:cs="Times New Roman"/>
          <w:b/>
          <w:sz w:val="28"/>
          <w:szCs w:val="28"/>
        </w:rPr>
        <w:t>Мониторинг посещения школ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(методисты, ПМПК)</w:t>
      </w:r>
    </w:p>
    <w:tbl>
      <w:tblPr>
        <w:tblStyle w:val="a9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856"/>
        <w:gridCol w:w="3969"/>
        <w:gridCol w:w="3538"/>
      </w:tblGrid>
      <w:tr w:rsidR="00EF2B20" w:rsidRPr="00EF2B20" w:rsidTr="002C0E3C">
        <w:tc>
          <w:tcPr>
            <w:tcW w:w="1986" w:type="dxa"/>
          </w:tcPr>
          <w:p w:rsidR="00EF2B20" w:rsidRPr="004E24A0" w:rsidRDefault="00EF2B20" w:rsidP="00140492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методиста</w:t>
            </w:r>
          </w:p>
        </w:tc>
        <w:tc>
          <w:tcPr>
            <w:tcW w:w="856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69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Положительное</w:t>
            </w:r>
          </w:p>
        </w:tc>
        <w:tc>
          <w:tcPr>
            <w:tcW w:w="3538" w:type="dxa"/>
          </w:tcPr>
          <w:p w:rsidR="00EF2B20" w:rsidRPr="004E24A0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4A0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Отрицательное</w:t>
            </w:r>
          </w:p>
        </w:tc>
      </w:tr>
      <w:tr w:rsidR="003942C8" w:rsidRPr="004E24A0" w:rsidTr="002C0E3C">
        <w:trPr>
          <w:trHeight w:val="587"/>
        </w:trPr>
        <w:tc>
          <w:tcPr>
            <w:tcW w:w="1986" w:type="dxa"/>
            <w:vMerge w:val="restart"/>
          </w:tcPr>
          <w:p w:rsidR="003942C8" w:rsidRPr="009E0D88" w:rsidRDefault="003942C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0D88">
              <w:rPr>
                <w:rFonts w:ascii="Times New Roman" w:hAnsi="Times New Roman" w:cs="Times New Roman"/>
                <w:b/>
                <w:sz w:val="24"/>
                <w:szCs w:val="24"/>
              </w:rPr>
              <w:t>Л.А.Яненко</w:t>
            </w:r>
            <w:proofErr w:type="spellEnd"/>
          </w:p>
        </w:tc>
        <w:tc>
          <w:tcPr>
            <w:tcW w:w="856" w:type="dxa"/>
          </w:tcPr>
          <w:p w:rsidR="003942C8" w:rsidRPr="00BD1058" w:rsidRDefault="003942C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05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3942C8" w:rsidRPr="00EF2B20" w:rsidRDefault="003942C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:rsidR="003942C8" w:rsidRPr="002C0E3C" w:rsidRDefault="002C0E3C" w:rsidP="003942C8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Документация ведется в соответствии с рекомендациями ПМПК </w:t>
            </w:r>
          </w:p>
          <w:p w:rsidR="003942C8" w:rsidRPr="002C0E3C" w:rsidRDefault="003942C8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8" w:type="dxa"/>
          </w:tcPr>
          <w:p w:rsidR="003942C8" w:rsidRPr="002C0E3C" w:rsidRDefault="003942C8" w:rsidP="002C0E3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В индивидуальных картах отсутствуют заключения ПМПК на следующий уровень обучения. Отсутствуют согласия родителей на обработку данных, </w:t>
            </w:r>
            <w:proofErr w:type="gramStart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>нет заявления родителей о согласии обучаться</w:t>
            </w:r>
            <w:proofErr w:type="gramEnd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по адаптированной программе. С 2016 года в индивидуальных картах развития нет динамики развития обучающегося. </w:t>
            </w:r>
          </w:p>
        </w:tc>
      </w:tr>
      <w:tr w:rsidR="003942C8" w:rsidRPr="004E24A0" w:rsidTr="002C0E3C">
        <w:trPr>
          <w:trHeight w:val="587"/>
        </w:trPr>
        <w:tc>
          <w:tcPr>
            <w:tcW w:w="1986" w:type="dxa"/>
            <w:vMerge/>
          </w:tcPr>
          <w:p w:rsidR="003942C8" w:rsidRPr="009E0D88" w:rsidRDefault="003942C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3942C8" w:rsidRDefault="003942C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105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2C0E3C" w:rsidRPr="002C0E3C" w:rsidRDefault="002C0E3C" w:rsidP="002C0E3C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Документация ведется в соответствии с рекомендациями ПМПК </w:t>
            </w:r>
          </w:p>
          <w:p w:rsidR="003942C8" w:rsidRPr="002C0E3C" w:rsidRDefault="003942C8" w:rsidP="003942C8">
            <w:pPr>
              <w:ind w:firstLine="85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:rsidR="003942C8" w:rsidRPr="002C0E3C" w:rsidRDefault="003942C8" w:rsidP="003942C8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3538" w:type="dxa"/>
          </w:tcPr>
          <w:p w:rsidR="003942C8" w:rsidRPr="002C0E3C" w:rsidRDefault="003942C8" w:rsidP="002C0E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Отсутствует договор о сотрудничестве с ПМПК. Отсутствуют утвержденные формы документов специалистов и методические материалы по организации и содержанию деятельности </w:t>
            </w:r>
            <w:proofErr w:type="spellStart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ПМПк</w:t>
            </w:r>
            <w:proofErr w:type="spellEnd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. Остальные ИКР нуждаются в дополнении документами: согласие родителей на обработку персональных данных; приказ на обучение по АООП; заявление родителей на </w:t>
            </w:r>
            <w:proofErr w:type="gramStart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>обучение</w:t>
            </w:r>
            <w:proofErr w:type="gramEnd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ребенка по адаптированной основной общеобразовательной программе для детей с задержкой психического развития. Свидетельство о рождении и документы родителей (законных представителей) отсутствуют у троих обучающихся. Паспорта отсутствуют у 5 </w:t>
            </w:r>
            <w:proofErr w:type="gramStart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>обучающихся</w:t>
            </w:r>
            <w:proofErr w:type="gramEnd"/>
            <w:r w:rsidRPr="002C0E3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; также нет динамики развития, ведомости, графика коррекционной работы на 2018-2019 учебный год. </w:t>
            </w:r>
          </w:p>
        </w:tc>
      </w:tr>
      <w:tr w:rsidR="00041F06" w:rsidRPr="004E24A0" w:rsidTr="002C0E3C">
        <w:trPr>
          <w:trHeight w:val="587"/>
        </w:trPr>
        <w:tc>
          <w:tcPr>
            <w:tcW w:w="1986" w:type="dxa"/>
            <w:vMerge w:val="restart"/>
          </w:tcPr>
          <w:p w:rsidR="00041F06" w:rsidRPr="009E0D88" w:rsidRDefault="00041F06" w:rsidP="009E0D8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0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Г.Е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E0D88">
              <w:rPr>
                <w:rFonts w:ascii="Times New Roman" w:hAnsi="Times New Roman" w:cs="Times New Roman"/>
                <w:b/>
                <w:sz w:val="24"/>
                <w:szCs w:val="24"/>
              </w:rPr>
              <w:t>Кибалка</w:t>
            </w:r>
            <w:proofErr w:type="spellEnd"/>
          </w:p>
        </w:tc>
        <w:tc>
          <w:tcPr>
            <w:tcW w:w="856" w:type="dxa"/>
          </w:tcPr>
          <w:p w:rsidR="00041F06" w:rsidRPr="00041F06" w:rsidRDefault="00041F06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Документация соответствует установленным формам, ведётся в полном объеме.</w:t>
            </w:r>
          </w:p>
          <w:p w:rsidR="00041F06" w:rsidRPr="00EF2B20" w:rsidRDefault="00041F06" w:rsidP="00B84114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411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Специалистом ведётся работа по всем направлениям: </w:t>
            </w:r>
            <w:proofErr w:type="gramStart"/>
            <w:r w:rsidRPr="00B84114">
              <w:rPr>
                <w:rFonts w:ascii="Times New Roman" w:hAnsi="Times New Roman" w:cs="Times New Roman"/>
                <w:sz w:val="24"/>
                <w:szCs w:val="24"/>
              </w:rPr>
              <w:t>профилактическое</w:t>
            </w:r>
            <w:proofErr w:type="gramEnd"/>
            <w:r w:rsidRPr="00B84114">
              <w:rPr>
                <w:rFonts w:ascii="Times New Roman" w:hAnsi="Times New Roman" w:cs="Times New Roman"/>
                <w:sz w:val="24"/>
                <w:szCs w:val="24"/>
              </w:rPr>
              <w:t>, просветительское, диагностическое, консультативное.</w:t>
            </w:r>
          </w:p>
        </w:tc>
        <w:tc>
          <w:tcPr>
            <w:tcW w:w="3538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Нет должностной инструкции социального педагога</w:t>
            </w:r>
          </w:p>
          <w:p w:rsidR="00041F06" w:rsidRPr="00EF2B20" w:rsidRDefault="00041F06" w:rsidP="009E0D88">
            <w:pPr>
              <w:pStyle w:val="a8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41F06" w:rsidRPr="004E24A0" w:rsidTr="002C0E3C">
        <w:trPr>
          <w:trHeight w:val="587"/>
        </w:trPr>
        <w:tc>
          <w:tcPr>
            <w:tcW w:w="1986" w:type="dxa"/>
            <w:vMerge/>
          </w:tcPr>
          <w:p w:rsidR="00041F06" w:rsidRPr="009E0D88" w:rsidRDefault="00041F06" w:rsidP="009E0D8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41F06" w:rsidRPr="00041F06" w:rsidRDefault="00041F06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Есть нормативная документация.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Документация соответствует установленным формам, ведётся в полном объеме.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ведётся работа по всем направлениям: </w:t>
            </w:r>
            <w:proofErr w:type="gramStart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профилактическое</w:t>
            </w:r>
            <w:proofErr w:type="gramEnd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просветительское, диагностическое, консультативное.</w:t>
            </w:r>
          </w:p>
        </w:tc>
        <w:tc>
          <w:tcPr>
            <w:tcW w:w="3538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указана дата утверждения документов.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Журналы   консультаций не прошиты и не пронумерованы.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F06" w:rsidRPr="004E24A0" w:rsidTr="002C0E3C">
        <w:trPr>
          <w:trHeight w:val="587"/>
        </w:trPr>
        <w:tc>
          <w:tcPr>
            <w:tcW w:w="1986" w:type="dxa"/>
            <w:vMerge/>
          </w:tcPr>
          <w:p w:rsidR="00041F06" w:rsidRPr="009E0D88" w:rsidRDefault="00041F06" w:rsidP="009E0D8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41F06" w:rsidRPr="00041F06" w:rsidRDefault="00041F06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0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Есть нормативная документация.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Документация соответствует установленным формам, ведётся в полном объеме.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ведётся работа по всем направлениям: </w:t>
            </w:r>
            <w:proofErr w:type="gramStart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профилактическое</w:t>
            </w:r>
            <w:proofErr w:type="gramEnd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просветительское, диагностическое, консультативное.</w:t>
            </w:r>
          </w:p>
        </w:tc>
        <w:tc>
          <w:tcPr>
            <w:tcW w:w="3538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указана дата утверждения документов.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41F06" w:rsidRPr="004E24A0" w:rsidTr="002C0E3C">
        <w:trPr>
          <w:trHeight w:val="587"/>
        </w:trPr>
        <w:tc>
          <w:tcPr>
            <w:tcW w:w="1986" w:type="dxa"/>
            <w:vMerge/>
          </w:tcPr>
          <w:p w:rsidR="00041F06" w:rsidRPr="009E0D88" w:rsidRDefault="00041F06" w:rsidP="009E0D8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41F06" w:rsidRPr="00041F06" w:rsidRDefault="00041F06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0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ведётся работа по всем направлениям: </w:t>
            </w:r>
            <w:proofErr w:type="gramStart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профилактическое</w:t>
            </w:r>
            <w:proofErr w:type="gramEnd"/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просветительское, диагностическое, консультативное.</w:t>
            </w:r>
          </w:p>
        </w:tc>
        <w:tc>
          <w:tcPr>
            <w:tcW w:w="3538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Нет должностной инструкции и трудового договора.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нет графика работы с видами деятельности и нагрузкой по дням недели, циклограммы </w:t>
            </w:r>
            <w:r w:rsidRPr="00B841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работы, планов работы по месяцам. </w:t>
            </w:r>
          </w:p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4114">
              <w:rPr>
                <w:rFonts w:ascii="Times New Roman" w:eastAsia="Times New Roman" w:hAnsi="Times New Roman" w:cs="Times New Roman"/>
                <w:sz w:val="24"/>
                <w:szCs w:val="24"/>
              </w:rPr>
              <w:t>Нет журналов записи индивидуальных и групповых консультаций</w:t>
            </w:r>
          </w:p>
        </w:tc>
      </w:tr>
      <w:tr w:rsidR="00041F06" w:rsidRPr="004E24A0" w:rsidTr="002C0E3C">
        <w:trPr>
          <w:trHeight w:val="587"/>
        </w:trPr>
        <w:tc>
          <w:tcPr>
            <w:tcW w:w="1986" w:type="dxa"/>
            <w:vMerge/>
          </w:tcPr>
          <w:p w:rsidR="00041F06" w:rsidRPr="009E0D88" w:rsidRDefault="00041F06" w:rsidP="009E0D8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041F06" w:rsidRPr="00041F06" w:rsidRDefault="00041F06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F0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41F06" w:rsidRPr="00B84114" w:rsidRDefault="00041F06" w:rsidP="00B8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ведётся работа по всем направлениям: </w:t>
            </w:r>
            <w:proofErr w:type="gramStart"/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профилактическое</w:t>
            </w:r>
            <w:proofErr w:type="gramEnd"/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просветительское, диагностическое, консультативное.</w:t>
            </w:r>
          </w:p>
        </w:tc>
        <w:tc>
          <w:tcPr>
            <w:tcW w:w="3538" w:type="dxa"/>
          </w:tcPr>
          <w:p w:rsidR="00041F06" w:rsidRPr="00041F06" w:rsidRDefault="00041F06" w:rsidP="0004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Нет должностной инструкции и трудового договора. Нет циклограммы работы, планов работы по месяцам.</w:t>
            </w:r>
          </w:p>
          <w:p w:rsidR="00041F06" w:rsidRPr="00041F06" w:rsidRDefault="00041F06" w:rsidP="0004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паспорт не заверен подписью директора.</w:t>
            </w:r>
          </w:p>
          <w:p w:rsidR="00041F06" w:rsidRPr="00041F06" w:rsidRDefault="00041F06" w:rsidP="00041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постановления о назначении опекуна на возмездной основе над несовершеннолетним, копии паспорта опекуна и свидетельства о рождении </w:t>
            </w:r>
            <w:proofErr w:type="gramStart"/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опекаемых</w:t>
            </w:r>
            <w:proofErr w:type="gramEnd"/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41F06" w:rsidRPr="00B84114" w:rsidRDefault="00041F06" w:rsidP="00041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1F06">
              <w:rPr>
                <w:rFonts w:ascii="Times New Roman" w:eastAsia="Times New Roman" w:hAnsi="Times New Roman" w:cs="Times New Roman"/>
                <w:sz w:val="24"/>
                <w:szCs w:val="24"/>
              </w:rPr>
              <w:t>Нет журналов записи индивидуальных и групповых консультаций</w:t>
            </w:r>
          </w:p>
        </w:tc>
      </w:tr>
      <w:tr w:rsidR="00B84114" w:rsidRPr="004E24A0" w:rsidTr="002C0E3C">
        <w:trPr>
          <w:trHeight w:val="587"/>
        </w:trPr>
        <w:tc>
          <w:tcPr>
            <w:tcW w:w="1986" w:type="dxa"/>
            <w:vMerge w:val="restart"/>
          </w:tcPr>
          <w:p w:rsidR="00B84114" w:rsidRPr="009E0D88" w:rsidRDefault="00B84114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О.Н.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Выголова</w:t>
            </w:r>
            <w:proofErr w:type="spellEnd"/>
          </w:p>
        </w:tc>
        <w:tc>
          <w:tcPr>
            <w:tcW w:w="856" w:type="dxa"/>
          </w:tcPr>
          <w:p w:rsidR="00B84114" w:rsidRPr="002C0E3C" w:rsidRDefault="00B84114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2C0E3C">
              <w:rPr>
                <w:rFonts w:ascii="Times New Roman" w:eastAsia="Calibri" w:hAnsi="Times New Roman" w:cs="Times New Roman"/>
                <w:szCs w:val="24"/>
                <w:lang w:eastAsia="en-US"/>
              </w:rPr>
              <w:t>МБОУ СОШ № 1</w:t>
            </w:r>
          </w:p>
        </w:tc>
        <w:tc>
          <w:tcPr>
            <w:tcW w:w="3969" w:type="dxa"/>
          </w:tcPr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Документация ведется в полном объеме и своевременно</w:t>
            </w:r>
          </w:p>
          <w:p w:rsidR="00B84114" w:rsidRPr="00EF2B20" w:rsidRDefault="00B84114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8" w:type="dxa"/>
          </w:tcPr>
          <w:p w:rsidR="00B84114" w:rsidRPr="00EF2B20" w:rsidRDefault="00B84114" w:rsidP="009E0D88">
            <w:pPr>
              <w:pStyle w:val="a8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выявлено</w:t>
            </w:r>
          </w:p>
        </w:tc>
      </w:tr>
      <w:tr w:rsidR="00B84114" w:rsidRPr="004E24A0" w:rsidTr="002C0E3C">
        <w:trPr>
          <w:trHeight w:val="587"/>
        </w:trPr>
        <w:tc>
          <w:tcPr>
            <w:tcW w:w="1986" w:type="dxa"/>
            <w:vMerge/>
          </w:tcPr>
          <w:p w:rsidR="00B84114" w:rsidRDefault="00B84114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B84114" w:rsidRPr="002C0E3C" w:rsidRDefault="00B84114" w:rsidP="00140492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Cs w:val="24"/>
                <w:lang w:eastAsia="en-US"/>
              </w:rPr>
              <w:t>МБОУ СОШ № 10</w:t>
            </w:r>
          </w:p>
        </w:tc>
        <w:tc>
          <w:tcPr>
            <w:tcW w:w="3969" w:type="dxa"/>
          </w:tcPr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Документация ведется в полном объеме и своевременно</w:t>
            </w:r>
          </w:p>
        </w:tc>
        <w:tc>
          <w:tcPr>
            <w:tcW w:w="3538" w:type="dxa"/>
          </w:tcPr>
          <w:p w:rsidR="00B84114" w:rsidRPr="002C0E3C" w:rsidRDefault="00B84114" w:rsidP="002C0E3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 план самообразования,</w:t>
            </w:r>
          </w:p>
          <w:p w:rsidR="00B84114" w:rsidRPr="002C0E3C" w:rsidRDefault="00B84114" w:rsidP="002C0E3C">
            <w:pPr>
              <w:pStyle w:val="a8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наличии нет согласий родителей на психолого-педагогическое сопровождение</w:t>
            </w:r>
          </w:p>
        </w:tc>
      </w:tr>
      <w:tr w:rsidR="00B84114" w:rsidRPr="004E24A0" w:rsidTr="002C0E3C">
        <w:trPr>
          <w:trHeight w:val="587"/>
        </w:trPr>
        <w:tc>
          <w:tcPr>
            <w:tcW w:w="1986" w:type="dxa"/>
            <w:vMerge/>
          </w:tcPr>
          <w:p w:rsidR="00B84114" w:rsidRDefault="00B84114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B84114" w:rsidRPr="002C0E3C" w:rsidRDefault="00B84114" w:rsidP="002C0E3C">
            <w:pPr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C0E3C">
              <w:rPr>
                <w:rFonts w:ascii="Times New Roman" w:eastAsia="Times New Roman" w:hAnsi="Times New Roman" w:cs="Times New Roman"/>
                <w:szCs w:val="24"/>
              </w:rPr>
              <w:t>МКОУ ООШ</w:t>
            </w:r>
          </w:p>
          <w:p w:rsidR="00B84114" w:rsidRPr="002C0E3C" w:rsidRDefault="00B84114" w:rsidP="002C0E3C">
            <w:pPr>
              <w:pStyle w:val="a8"/>
              <w:ind w:left="0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Cs w:val="24"/>
                <w:lang w:eastAsia="en-US"/>
              </w:rPr>
              <w:t>№ 21</w:t>
            </w:r>
          </w:p>
        </w:tc>
        <w:tc>
          <w:tcPr>
            <w:tcW w:w="3969" w:type="dxa"/>
          </w:tcPr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целом документы ведутся в соответствии с  требованиями</w:t>
            </w:r>
          </w:p>
        </w:tc>
        <w:tc>
          <w:tcPr>
            <w:tcW w:w="3538" w:type="dxa"/>
          </w:tcPr>
          <w:p w:rsidR="00B84114" w:rsidRPr="002C0E3C" w:rsidRDefault="00B84114" w:rsidP="002C0E3C">
            <w:pPr>
              <w:spacing w:after="16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 графиках работы не проставлены даты и подписи, отсутствуют циклограммы работы</w:t>
            </w:r>
          </w:p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 индивидуально-психологических картах обучающихся не везде имеются справки о выполнении работ.</w:t>
            </w:r>
          </w:p>
          <w:p w:rsidR="00B84114" w:rsidRPr="002C0E3C" w:rsidRDefault="00B84114" w:rsidP="002C0E3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114" w:rsidRPr="004E24A0" w:rsidTr="002C0E3C">
        <w:trPr>
          <w:trHeight w:val="587"/>
        </w:trPr>
        <w:tc>
          <w:tcPr>
            <w:tcW w:w="1986" w:type="dxa"/>
            <w:vMerge/>
          </w:tcPr>
          <w:p w:rsidR="00B84114" w:rsidRDefault="00B84114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</w:tcPr>
          <w:p w:rsidR="00B84114" w:rsidRPr="002C0E3C" w:rsidRDefault="00B84114" w:rsidP="002C0E3C">
            <w:pPr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2C0E3C">
              <w:rPr>
                <w:rFonts w:ascii="Times New Roman" w:eastAsia="Calibri" w:hAnsi="Times New Roman" w:cs="Times New Roman"/>
                <w:szCs w:val="24"/>
                <w:lang w:eastAsia="en-US"/>
              </w:rPr>
              <w:t>МКОУ СОШ № 12</w:t>
            </w:r>
          </w:p>
        </w:tc>
        <w:tc>
          <w:tcPr>
            <w:tcW w:w="3969" w:type="dxa"/>
          </w:tcPr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Документация по организации педагогического и психологического сопровождения учебно-воспитательного процесса в школе соответствует установленным нормам, ведётся в полном объеме и своевременно.</w:t>
            </w:r>
          </w:p>
          <w:p w:rsidR="00B84114" w:rsidRPr="002C0E3C" w:rsidRDefault="00B84114" w:rsidP="002C0E3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</w:tcPr>
          <w:p w:rsidR="00B84114" w:rsidRPr="002C0E3C" w:rsidRDefault="00B84114" w:rsidP="002C0E3C">
            <w:pPr>
              <w:spacing w:after="160" w:line="259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Отсутствует должностная инструкция.</w:t>
            </w:r>
          </w:p>
          <w:p w:rsidR="00B84114" w:rsidRPr="002C0E3C" w:rsidRDefault="00B84114" w:rsidP="002C0E3C">
            <w:pPr>
              <w:spacing w:after="16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В графиках работы, планах не проставлены даты и подписи, отсутствуют циклограммы работы.</w:t>
            </w:r>
          </w:p>
          <w:p w:rsidR="00B84114" w:rsidRPr="002C0E3C" w:rsidRDefault="00B84114" w:rsidP="002C0E3C">
            <w:pPr>
              <w:spacing w:after="160" w:line="259" w:lineRule="auto"/>
              <w:rPr>
                <w:rFonts w:ascii="Calibri" w:eastAsia="Calibri" w:hAnsi="Calibri" w:cs="Times New Roman"/>
                <w:sz w:val="20"/>
                <w:lang w:eastAsia="en-US"/>
              </w:rPr>
            </w:pP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В индивидуально-психологических </w:t>
            </w:r>
            <w:proofErr w:type="gramStart"/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картах, </w:t>
            </w:r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lastRenderedPageBreak/>
              <w:t>обучающихся не везде имеются</w:t>
            </w:r>
            <w:proofErr w:type="gramEnd"/>
            <w:r w:rsidRPr="002C0E3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справки о выполнении работ, не везде проставлены подписи о проведении мероприятий.</w:t>
            </w:r>
          </w:p>
          <w:p w:rsidR="00B84114" w:rsidRPr="002C0E3C" w:rsidRDefault="00B84114" w:rsidP="002C0E3C">
            <w:pPr>
              <w:spacing w:after="16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9E0D88" w:rsidRPr="004E24A0" w:rsidTr="002C0E3C">
        <w:trPr>
          <w:trHeight w:val="587"/>
        </w:trPr>
        <w:tc>
          <w:tcPr>
            <w:tcW w:w="1986" w:type="dxa"/>
          </w:tcPr>
          <w:p w:rsidR="009E0D88" w:rsidRPr="009E0D88" w:rsidRDefault="009E0D8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Т.В. Лагун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9E0D88" w:rsidRPr="00EF2B20" w:rsidRDefault="009E0D88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E0D88" w:rsidRPr="00EF2B20" w:rsidRDefault="009E0D88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9E0D88" w:rsidRPr="00EF2B20" w:rsidRDefault="009E0D88" w:rsidP="009E0D88">
            <w:pPr>
              <w:pStyle w:val="a8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EF2B20" w:rsidRDefault="00EF2B20" w:rsidP="00EF2B20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F2B20" w:rsidRPr="0034465F" w:rsidRDefault="00EF2B20" w:rsidP="00EF2B20">
      <w:pPr>
        <w:pStyle w:val="ac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201529">
        <w:rPr>
          <w:rFonts w:ascii="Times New Roman" w:hAnsi="Times New Roman" w:cs="Times New Roman"/>
          <w:b/>
          <w:sz w:val="28"/>
          <w:szCs w:val="28"/>
        </w:rPr>
        <w:t>Сведения о наличии специалистов в</w:t>
      </w:r>
      <w:r>
        <w:rPr>
          <w:rFonts w:ascii="Times New Roman" w:hAnsi="Times New Roman" w:cs="Times New Roman"/>
          <w:b/>
          <w:sz w:val="28"/>
          <w:szCs w:val="28"/>
        </w:rPr>
        <w:t xml:space="preserve"> ПМП</w:t>
      </w:r>
      <w:r w:rsidRPr="00201529">
        <w:rPr>
          <w:rFonts w:ascii="Times New Roman" w:hAnsi="Times New Roman" w:cs="Times New Roman"/>
          <w:b/>
          <w:sz w:val="28"/>
          <w:szCs w:val="28"/>
        </w:rPr>
        <w:t xml:space="preserve"> консилиумах обра</w:t>
      </w:r>
      <w:r>
        <w:rPr>
          <w:rFonts w:ascii="Times New Roman" w:hAnsi="Times New Roman" w:cs="Times New Roman"/>
          <w:b/>
          <w:sz w:val="28"/>
          <w:szCs w:val="28"/>
        </w:rPr>
        <w:t xml:space="preserve">зовательных организаций на </w:t>
      </w:r>
      <w:r w:rsidR="009E0D88">
        <w:rPr>
          <w:rFonts w:ascii="Times New Roman" w:hAnsi="Times New Roman" w:cs="Times New Roman"/>
          <w:b/>
          <w:sz w:val="28"/>
          <w:szCs w:val="28"/>
        </w:rPr>
        <w:t>декабрь</w:t>
      </w:r>
      <w:r w:rsidR="0034465F">
        <w:rPr>
          <w:rFonts w:ascii="Times New Roman" w:hAnsi="Times New Roman" w:cs="Times New Roman"/>
          <w:b/>
          <w:sz w:val="28"/>
          <w:szCs w:val="28"/>
        </w:rPr>
        <w:t xml:space="preserve">  2018</w:t>
      </w:r>
      <w:r w:rsidRPr="0034465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F2B20" w:rsidRPr="0034465F" w:rsidRDefault="00EF2B20" w:rsidP="00EF2B20">
      <w:pPr>
        <w:pStyle w:val="ac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1560"/>
        <w:gridCol w:w="1275"/>
        <w:gridCol w:w="1276"/>
        <w:gridCol w:w="1418"/>
        <w:gridCol w:w="1134"/>
      </w:tblGrid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Учитель – дефектолог</w:t>
            </w: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46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медсестра</w:t>
            </w:r>
          </w:p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СОШ№2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СОШ№3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СОШ№4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СОШ№5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СОШ№6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СОШ№7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СОШ№8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СОШ№9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D1058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СОШ№11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СОШ№12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9E0D88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СОШ№13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СОШ№14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СОШ№15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СОШ№16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СОШ№17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СОШ№18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ООШ№19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СОШ№21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ГБСКОУ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Pr="0034465F" w:rsidRDefault="009E0D88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D1058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BD1058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ДОУ№3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ДОУ№4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ДОУ№5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ДОУ№6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ДОУ№7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ДОУ№8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ДОУ№9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ДОУ№10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ДОУ№11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ДОУ№12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ДОУ№13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ДОУ№14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ДОУ№15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ДОУ№16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ДОУ№17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ДОУ№18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ДОУ№19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ДОУ№20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ДОУ№21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ДОУ№22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ДОУ№23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ДОУ№24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ДОУ№25</w:t>
            </w:r>
          </w:p>
        </w:tc>
        <w:tc>
          <w:tcPr>
            <w:tcW w:w="1417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B20" w:rsidRPr="0034465F" w:rsidTr="00140492">
        <w:tc>
          <w:tcPr>
            <w:tcW w:w="1276" w:type="dxa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ДОУ№26</w:t>
            </w:r>
          </w:p>
        </w:tc>
        <w:tc>
          <w:tcPr>
            <w:tcW w:w="1417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34465F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34465F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2B20" w:rsidRPr="00201529" w:rsidTr="00140492">
        <w:tc>
          <w:tcPr>
            <w:tcW w:w="1276" w:type="dxa"/>
            <w:shd w:val="clear" w:color="auto" w:fill="BDD6EE" w:themeFill="accent1" w:themeFillTint="66"/>
          </w:tcPr>
          <w:p w:rsidR="00EF2B20" w:rsidRPr="0034465F" w:rsidRDefault="00EF2B20" w:rsidP="00140492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5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EF2B20" w:rsidRPr="0034465F" w:rsidRDefault="00BD1058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EF2B20" w:rsidRPr="0034465F" w:rsidRDefault="00BC4AF5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EF2B20" w:rsidRPr="00201529" w:rsidRDefault="00041F06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EF2B20" w:rsidRDefault="00EF2B20" w:rsidP="00EF2B20">
      <w:pPr>
        <w:pStyle w:val="ac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EF2B20" w:rsidRDefault="00EF2B20" w:rsidP="00EF2B20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17.</w:t>
      </w:r>
      <w:r w:rsidRPr="00DC05FD">
        <w:rPr>
          <w:rFonts w:ascii="Times New Roman" w:hAnsi="Times New Roman" w:cs="Times New Roman"/>
          <w:b/>
          <w:sz w:val="28"/>
          <w:szCs w:val="28"/>
        </w:rPr>
        <w:t>Статистические данные о количестве оказанных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5FD">
        <w:rPr>
          <w:rFonts w:ascii="Times New Roman" w:hAnsi="Times New Roman" w:cs="Times New Roman"/>
          <w:b/>
          <w:sz w:val="28"/>
          <w:szCs w:val="28"/>
        </w:rPr>
        <w:t xml:space="preserve">консультативных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C05F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экспертных </w:t>
      </w:r>
      <w:r w:rsidRPr="00DC05FD">
        <w:rPr>
          <w:rFonts w:ascii="Times New Roman" w:hAnsi="Times New Roman" w:cs="Times New Roman"/>
          <w:b/>
          <w:sz w:val="28"/>
          <w:szCs w:val="28"/>
        </w:rPr>
        <w:t>Услуг</w:t>
      </w:r>
      <w:r w:rsidRPr="00800BE2">
        <w:rPr>
          <w:rFonts w:ascii="Times New Roman" w:hAnsi="Times New Roman" w:cs="Times New Roman"/>
          <w:b/>
          <w:color w:val="FF0000"/>
          <w:sz w:val="28"/>
          <w:szCs w:val="28"/>
        </w:rPr>
        <w:t>:</w:t>
      </w:r>
    </w:p>
    <w:p w:rsidR="00EF2B20" w:rsidRDefault="00EF2B20" w:rsidP="00EF2B20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EF2B20" w:rsidRPr="00DC05FD" w:rsidRDefault="00EF2B20" w:rsidP="00EF2B20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1626"/>
        <w:gridCol w:w="2354"/>
      </w:tblGrid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</w:t>
            </w:r>
          </w:p>
        </w:tc>
        <w:tc>
          <w:tcPr>
            <w:tcW w:w="1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</w:t>
            </w:r>
          </w:p>
        </w:tc>
        <w:tc>
          <w:tcPr>
            <w:tcW w:w="2354" w:type="dxa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</w:t>
            </w: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3075F5" w:rsidRPr="003075F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2018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54" w:type="dxa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.Родителям (законным представителям)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Детям  (от 15 до 18 лет)  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Специалистам: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3.1. Педагог - психолог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rPr>
          <w:trHeight w:val="360"/>
        </w:trPr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3.2. Учитель - логопед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rPr>
          <w:trHeight w:val="413"/>
        </w:trPr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3.3. Учитель-дефектолог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c>
          <w:tcPr>
            <w:tcW w:w="5626" w:type="dxa"/>
            <w:shd w:val="clear" w:color="auto" w:fill="auto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3.4. Другим специалистам (указать, каким именно)</w:t>
            </w:r>
          </w:p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Социальные педагоги, учителя - предметники</w:t>
            </w:r>
          </w:p>
        </w:tc>
        <w:tc>
          <w:tcPr>
            <w:tcW w:w="1626" w:type="dxa"/>
            <w:shd w:val="clear" w:color="auto" w:fill="auto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9E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354" w:type="dxa"/>
          </w:tcPr>
          <w:p w:rsidR="003075F5" w:rsidRPr="000A09E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F5" w:rsidRPr="00DC05FD" w:rsidTr="003075F5">
        <w:tc>
          <w:tcPr>
            <w:tcW w:w="5626" w:type="dxa"/>
            <w:shd w:val="clear" w:color="auto" w:fill="BDD6EE" w:themeFill="accent1" w:themeFillTint="66"/>
          </w:tcPr>
          <w:p w:rsidR="003075F5" w:rsidRPr="00DC05FD" w:rsidRDefault="003075F5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6" w:type="dxa"/>
            <w:shd w:val="clear" w:color="auto" w:fill="BDD6EE" w:themeFill="accent1" w:themeFillTint="66"/>
          </w:tcPr>
          <w:p w:rsidR="003075F5" w:rsidRPr="009D0F54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662</w:t>
            </w:r>
          </w:p>
        </w:tc>
        <w:tc>
          <w:tcPr>
            <w:tcW w:w="2354" w:type="dxa"/>
            <w:shd w:val="clear" w:color="auto" w:fill="BDD6EE" w:themeFill="accent1" w:themeFillTint="66"/>
          </w:tcPr>
          <w:p w:rsidR="003075F5" w:rsidRDefault="003075F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54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794"/>
        <w:gridCol w:w="851"/>
        <w:gridCol w:w="1630"/>
        <w:gridCol w:w="1631"/>
        <w:gridCol w:w="1417"/>
        <w:gridCol w:w="1418"/>
      </w:tblGrid>
      <w:tr w:rsidR="00C15812" w:rsidRPr="00040C8E" w:rsidTr="00C15812">
        <w:trPr>
          <w:trHeight w:val="276"/>
        </w:trPr>
        <w:tc>
          <w:tcPr>
            <w:tcW w:w="2432" w:type="dxa"/>
            <w:vMerge w:val="restart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1" w:type="dxa"/>
            <w:gridSpan w:val="6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Дошкольники </w:t>
            </w:r>
          </w:p>
        </w:tc>
      </w:tr>
      <w:tr w:rsidR="00C15812" w:rsidRPr="00040C8E" w:rsidTr="00C15812">
        <w:trPr>
          <w:trHeight w:val="276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4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5812" w:rsidRPr="00040C8E" w:rsidTr="00C15812">
        <w:trPr>
          <w:trHeight w:val="310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vMerge w:val="restart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261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детей, которым установлен статус ОВЗ</w:t>
            </w:r>
          </w:p>
        </w:tc>
        <w:tc>
          <w:tcPr>
            <w:tcW w:w="2835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детей-инвалидов</w:t>
            </w:r>
          </w:p>
        </w:tc>
      </w:tr>
      <w:tr w:rsidR="00C15812" w:rsidRPr="00040C8E" w:rsidTr="00C15812">
        <w:trPr>
          <w:trHeight w:val="310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C15812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15812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31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обследовано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 обследование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обследование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Рубежная диагностика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31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Направлены на </w:t>
            </w:r>
            <w:proofErr w:type="spellStart"/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31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EF2B20" w:rsidRDefault="00EF2B20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p w:rsidR="00040C8E" w:rsidRDefault="00040C8E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pPr w:leftFromText="180" w:rightFromText="180" w:vertAnchor="text" w:horzAnchor="margin" w:tblpXSpec="center" w:tblpY="54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794"/>
        <w:gridCol w:w="851"/>
        <w:gridCol w:w="1630"/>
        <w:gridCol w:w="1631"/>
        <w:gridCol w:w="1417"/>
        <w:gridCol w:w="1418"/>
      </w:tblGrid>
      <w:tr w:rsidR="00C15812" w:rsidRPr="00040C8E" w:rsidTr="00C15812">
        <w:trPr>
          <w:trHeight w:val="276"/>
        </w:trPr>
        <w:tc>
          <w:tcPr>
            <w:tcW w:w="2432" w:type="dxa"/>
            <w:vMerge w:val="restart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1" w:type="dxa"/>
            <w:gridSpan w:val="6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кольники </w:t>
            </w:r>
          </w:p>
        </w:tc>
      </w:tr>
      <w:tr w:rsidR="00C15812" w:rsidRPr="00040C8E" w:rsidTr="00C15812">
        <w:trPr>
          <w:trHeight w:val="276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4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5812" w:rsidRPr="00040C8E" w:rsidTr="00C15812">
        <w:trPr>
          <w:trHeight w:val="310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vMerge w:val="restart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261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детей, которым установлен статус ОВЗ</w:t>
            </w:r>
          </w:p>
        </w:tc>
        <w:tc>
          <w:tcPr>
            <w:tcW w:w="2835" w:type="dxa"/>
            <w:gridSpan w:val="2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детей-инвалидов</w:t>
            </w:r>
          </w:p>
        </w:tc>
      </w:tr>
      <w:tr w:rsidR="00C15812" w:rsidRPr="00040C8E" w:rsidTr="00C15812">
        <w:trPr>
          <w:trHeight w:val="310"/>
        </w:trPr>
        <w:tc>
          <w:tcPr>
            <w:tcW w:w="2432" w:type="dxa"/>
            <w:vMerge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C15812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15812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31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обследовано</w:t>
            </w:r>
          </w:p>
        </w:tc>
        <w:tc>
          <w:tcPr>
            <w:tcW w:w="794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194</w:t>
            </w:r>
          </w:p>
        </w:tc>
        <w:tc>
          <w:tcPr>
            <w:tcW w:w="85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630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163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7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 обследование</w:t>
            </w:r>
          </w:p>
        </w:tc>
        <w:tc>
          <w:tcPr>
            <w:tcW w:w="794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30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vAlign w:val="center"/>
          </w:tcPr>
          <w:p w:rsidR="00C15812" w:rsidRPr="00D13E27" w:rsidRDefault="00D13E27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обследование</w:t>
            </w:r>
          </w:p>
        </w:tc>
        <w:tc>
          <w:tcPr>
            <w:tcW w:w="794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85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30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163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418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Рубежная диагностика</w:t>
            </w:r>
          </w:p>
        </w:tc>
        <w:tc>
          <w:tcPr>
            <w:tcW w:w="794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0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31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наблюдение</w:t>
            </w:r>
          </w:p>
        </w:tc>
        <w:tc>
          <w:tcPr>
            <w:tcW w:w="794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30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3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15812" w:rsidRPr="00040C8E" w:rsidTr="00C15812">
        <w:tc>
          <w:tcPr>
            <w:tcW w:w="2432" w:type="dxa"/>
            <w:shd w:val="clear" w:color="auto" w:fill="auto"/>
          </w:tcPr>
          <w:p w:rsidR="00C15812" w:rsidRPr="00040C8E" w:rsidRDefault="00C15812" w:rsidP="00C15812">
            <w:pPr>
              <w:tabs>
                <w:tab w:val="left" w:pos="19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Направлены на </w:t>
            </w:r>
            <w:proofErr w:type="spellStart"/>
            <w:r w:rsidRPr="00040C8E">
              <w:rPr>
                <w:rFonts w:ascii="Times New Roman" w:eastAsia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</w:p>
        </w:tc>
        <w:tc>
          <w:tcPr>
            <w:tcW w:w="794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vAlign w:val="center"/>
          </w:tcPr>
          <w:p w:rsidR="00C15812" w:rsidRPr="00040C8E" w:rsidRDefault="001B1923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0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31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C15812" w:rsidRPr="00C82F09" w:rsidRDefault="00C82F09" w:rsidP="00C1581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C15812" w:rsidRDefault="00C15812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15812" w:rsidRDefault="00C15812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15812" w:rsidRDefault="00C15812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15812" w:rsidRPr="00C15812" w:rsidRDefault="00C15812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40C8E" w:rsidRDefault="00040C8E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9"/>
        <w:gridCol w:w="850"/>
        <w:gridCol w:w="992"/>
        <w:gridCol w:w="993"/>
        <w:gridCol w:w="708"/>
        <w:gridCol w:w="709"/>
        <w:gridCol w:w="1205"/>
        <w:gridCol w:w="1205"/>
      </w:tblGrid>
      <w:tr w:rsidR="003075F5" w:rsidRPr="003075F5" w:rsidTr="0080369C">
        <w:tc>
          <w:tcPr>
            <w:tcW w:w="2660" w:type="dxa"/>
            <w:shd w:val="clear" w:color="auto" w:fill="auto"/>
          </w:tcPr>
          <w:p w:rsidR="003075F5" w:rsidRPr="003075F5" w:rsidRDefault="003075F5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Основной диагноз</w:t>
            </w:r>
          </w:p>
        </w:tc>
        <w:tc>
          <w:tcPr>
            <w:tcW w:w="3544" w:type="dxa"/>
            <w:gridSpan w:val="4"/>
          </w:tcPr>
          <w:p w:rsidR="003075F5" w:rsidRPr="003075F5" w:rsidRDefault="003075F5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Дошкольники </w:t>
            </w:r>
          </w:p>
        </w:tc>
        <w:tc>
          <w:tcPr>
            <w:tcW w:w="3827" w:type="dxa"/>
            <w:gridSpan w:val="4"/>
          </w:tcPr>
          <w:p w:rsidR="003075F5" w:rsidRPr="003075F5" w:rsidRDefault="003075F5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Школьники </w:t>
            </w:r>
          </w:p>
        </w:tc>
      </w:tr>
      <w:tr w:rsidR="0080369C" w:rsidRPr="003075F5" w:rsidTr="0080369C">
        <w:trPr>
          <w:trHeight w:val="151"/>
        </w:trPr>
        <w:tc>
          <w:tcPr>
            <w:tcW w:w="2660" w:type="dxa"/>
            <w:vMerge w:val="restart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gridSpan w:val="2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</w:rPr>
              <w:t>Из них дети-инвалиды</w:t>
            </w:r>
          </w:p>
        </w:tc>
        <w:tc>
          <w:tcPr>
            <w:tcW w:w="1417" w:type="dxa"/>
            <w:gridSpan w:val="2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410" w:type="dxa"/>
            <w:gridSpan w:val="2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</w:rPr>
              <w:t>Из них дети-инвалиды</w:t>
            </w:r>
          </w:p>
        </w:tc>
      </w:tr>
      <w:tr w:rsidR="0080369C" w:rsidRPr="003075F5" w:rsidTr="0080369C">
        <w:trPr>
          <w:trHeight w:val="150"/>
        </w:trPr>
        <w:tc>
          <w:tcPr>
            <w:tcW w:w="2660" w:type="dxa"/>
            <w:vMerge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993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708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05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205" w:type="dxa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Здоровы 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зрения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80369C" w:rsidRPr="003075F5" w:rsidTr="0080369C">
        <w:trPr>
          <w:trHeight w:val="701"/>
        </w:trPr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речи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слуха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ОДА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Расстройства аутистического спектра</w:t>
            </w: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поведения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ЗПР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Умственная отсталость / в </w:t>
            </w:r>
            <w:proofErr w:type="spellStart"/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с-м</w:t>
            </w:r>
            <w:proofErr w:type="gramEnd"/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Дауна</w:t>
            </w: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3A7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Сложные дефекты 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0369C" w:rsidRPr="003075F5" w:rsidTr="0080369C">
        <w:tc>
          <w:tcPr>
            <w:tcW w:w="2660" w:type="dxa"/>
            <w:shd w:val="clear" w:color="auto" w:fill="auto"/>
          </w:tcPr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нарушения </w:t>
            </w:r>
            <w:r w:rsidRPr="00307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(указать)</w:t>
            </w:r>
          </w:p>
          <w:p w:rsidR="0080369C" w:rsidRPr="003075F5" w:rsidRDefault="0080369C" w:rsidP="0030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80369C" w:rsidRPr="003075F5" w:rsidRDefault="0080369C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05" w:type="dxa"/>
          </w:tcPr>
          <w:p w:rsidR="0080369C" w:rsidRPr="00C82F09" w:rsidRDefault="00C82F09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</w:tcPr>
          <w:p w:rsidR="0080369C" w:rsidRPr="003A704E" w:rsidRDefault="003A704E" w:rsidP="0030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</w:tr>
    </w:tbl>
    <w:p w:rsidR="00040C8E" w:rsidRPr="00040C8E" w:rsidRDefault="00040C8E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sectPr w:rsidR="00040C8E" w:rsidRPr="00040C8E" w:rsidSect="00140492">
      <w:headerReference w:type="default" r:id="rId8"/>
      <w:pgSz w:w="11906" w:h="16838"/>
      <w:pgMar w:top="823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9F7" w:rsidRDefault="00E279F7">
      <w:pPr>
        <w:spacing w:after="0" w:line="240" w:lineRule="auto"/>
      </w:pPr>
      <w:r>
        <w:separator/>
      </w:r>
    </w:p>
  </w:endnote>
  <w:endnote w:type="continuationSeparator" w:id="0">
    <w:p w:rsidR="00E279F7" w:rsidRDefault="00E2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7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9F7" w:rsidRDefault="00E279F7">
      <w:pPr>
        <w:spacing w:after="0" w:line="240" w:lineRule="auto"/>
      </w:pPr>
      <w:r>
        <w:separator/>
      </w:r>
    </w:p>
  </w:footnote>
  <w:footnote w:type="continuationSeparator" w:id="0">
    <w:p w:rsidR="00E279F7" w:rsidRDefault="00E2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69C" w:rsidRPr="00063369" w:rsidRDefault="0080369C" w:rsidP="00140492">
    <w:pPr>
      <w:pStyle w:val="a4"/>
      <w:jc w:val="center"/>
      <w:rPr>
        <w:rFonts w:ascii="Arial Narrow" w:hAnsi="Arial Narrow"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  <w:t>Анализ РИМЦ за  август-декабрь 2018-2019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220A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2217B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727CB"/>
    <w:multiLevelType w:val="hybridMultilevel"/>
    <w:tmpl w:val="92CAFAF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602"/>
    <w:multiLevelType w:val="hybridMultilevel"/>
    <w:tmpl w:val="DE5AD42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17F99"/>
    <w:multiLevelType w:val="hybridMultilevel"/>
    <w:tmpl w:val="BC5E16B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06642"/>
    <w:multiLevelType w:val="hybridMultilevel"/>
    <w:tmpl w:val="7F881F7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95699"/>
    <w:multiLevelType w:val="hybridMultilevel"/>
    <w:tmpl w:val="D526B4D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46240"/>
    <w:multiLevelType w:val="hybridMultilevel"/>
    <w:tmpl w:val="09626FE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EF1379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60542"/>
    <w:multiLevelType w:val="hybridMultilevel"/>
    <w:tmpl w:val="D05E62F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44735"/>
    <w:multiLevelType w:val="hybridMultilevel"/>
    <w:tmpl w:val="112AFFA6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E6D27"/>
    <w:multiLevelType w:val="hybridMultilevel"/>
    <w:tmpl w:val="90161E1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430F2"/>
    <w:multiLevelType w:val="hybridMultilevel"/>
    <w:tmpl w:val="8B40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A0D2F"/>
    <w:multiLevelType w:val="hybridMultilevel"/>
    <w:tmpl w:val="9B266642"/>
    <w:lvl w:ilvl="0" w:tplc="4E36F556">
      <w:start w:val="32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133A9"/>
    <w:multiLevelType w:val="hybridMultilevel"/>
    <w:tmpl w:val="BC7C8FD0"/>
    <w:lvl w:ilvl="0" w:tplc="23F4A5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531A8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CC4419"/>
    <w:multiLevelType w:val="hybridMultilevel"/>
    <w:tmpl w:val="2BF48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FE4B23"/>
    <w:multiLevelType w:val="hybridMultilevel"/>
    <w:tmpl w:val="905468A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138D7"/>
    <w:multiLevelType w:val="multilevel"/>
    <w:tmpl w:val="723CCC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4660B45"/>
    <w:multiLevelType w:val="hybridMultilevel"/>
    <w:tmpl w:val="0518ACC4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5764A"/>
    <w:multiLevelType w:val="hybridMultilevel"/>
    <w:tmpl w:val="765E8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A6356"/>
    <w:multiLevelType w:val="hybridMultilevel"/>
    <w:tmpl w:val="432C52D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77228"/>
    <w:multiLevelType w:val="hybridMultilevel"/>
    <w:tmpl w:val="A3A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86A95"/>
    <w:multiLevelType w:val="hybridMultilevel"/>
    <w:tmpl w:val="48E8476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033C9"/>
    <w:multiLevelType w:val="hybridMultilevel"/>
    <w:tmpl w:val="C8B09A0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368AA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E3E6B"/>
    <w:multiLevelType w:val="hybridMultilevel"/>
    <w:tmpl w:val="844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464AF5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6"/>
  </w:num>
  <w:num w:numId="5">
    <w:abstractNumId w:val="28"/>
  </w:num>
  <w:num w:numId="6">
    <w:abstractNumId w:val="12"/>
  </w:num>
  <w:num w:numId="7">
    <w:abstractNumId w:val="9"/>
  </w:num>
  <w:num w:numId="8">
    <w:abstractNumId w:val="5"/>
  </w:num>
  <w:num w:numId="9">
    <w:abstractNumId w:val="13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0"/>
  </w:num>
  <w:num w:numId="14">
    <w:abstractNumId w:val="7"/>
  </w:num>
  <w:num w:numId="15">
    <w:abstractNumId w:val="23"/>
  </w:num>
  <w:num w:numId="16">
    <w:abstractNumId w:val="15"/>
  </w:num>
  <w:num w:numId="17">
    <w:abstractNumId w:val="16"/>
  </w:num>
  <w:num w:numId="18">
    <w:abstractNumId w:val="25"/>
  </w:num>
  <w:num w:numId="19">
    <w:abstractNumId w:val="27"/>
  </w:num>
  <w:num w:numId="20">
    <w:abstractNumId w:val="8"/>
  </w:num>
  <w:num w:numId="21">
    <w:abstractNumId w:val="21"/>
  </w:num>
  <w:num w:numId="22">
    <w:abstractNumId w:val="6"/>
  </w:num>
  <w:num w:numId="23">
    <w:abstractNumId w:val="10"/>
  </w:num>
  <w:num w:numId="24">
    <w:abstractNumId w:val="3"/>
  </w:num>
  <w:num w:numId="25">
    <w:abstractNumId w:val="22"/>
  </w:num>
  <w:num w:numId="26">
    <w:abstractNumId w:val="29"/>
  </w:num>
  <w:num w:numId="27">
    <w:abstractNumId w:val="11"/>
  </w:num>
  <w:num w:numId="28">
    <w:abstractNumId w:val="31"/>
  </w:num>
  <w:num w:numId="29">
    <w:abstractNumId w:val="17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87"/>
    <w:rsid w:val="00040C8E"/>
    <w:rsid w:val="00041F06"/>
    <w:rsid w:val="000A09E5"/>
    <w:rsid w:val="000B659B"/>
    <w:rsid w:val="00132189"/>
    <w:rsid w:val="00140492"/>
    <w:rsid w:val="001B1923"/>
    <w:rsid w:val="00247FF9"/>
    <w:rsid w:val="00256087"/>
    <w:rsid w:val="002C0E3C"/>
    <w:rsid w:val="003075F5"/>
    <w:rsid w:val="0034465F"/>
    <w:rsid w:val="00346555"/>
    <w:rsid w:val="003942C8"/>
    <w:rsid w:val="003A704E"/>
    <w:rsid w:val="003E3E26"/>
    <w:rsid w:val="00493AE1"/>
    <w:rsid w:val="00524563"/>
    <w:rsid w:val="005A4059"/>
    <w:rsid w:val="005C105F"/>
    <w:rsid w:val="00625F72"/>
    <w:rsid w:val="00685A40"/>
    <w:rsid w:val="006A0B8C"/>
    <w:rsid w:val="006D6965"/>
    <w:rsid w:val="006E0D03"/>
    <w:rsid w:val="007046F6"/>
    <w:rsid w:val="00706D5B"/>
    <w:rsid w:val="0080369C"/>
    <w:rsid w:val="008A1B93"/>
    <w:rsid w:val="00923E85"/>
    <w:rsid w:val="00944494"/>
    <w:rsid w:val="009965E8"/>
    <w:rsid w:val="009E0D88"/>
    <w:rsid w:val="00AD49F8"/>
    <w:rsid w:val="00AE6E73"/>
    <w:rsid w:val="00B515D4"/>
    <w:rsid w:val="00B7261A"/>
    <w:rsid w:val="00B84114"/>
    <w:rsid w:val="00BC4AF5"/>
    <w:rsid w:val="00BD1058"/>
    <w:rsid w:val="00C15812"/>
    <w:rsid w:val="00C17B7A"/>
    <w:rsid w:val="00C82F09"/>
    <w:rsid w:val="00CA7F19"/>
    <w:rsid w:val="00D13E27"/>
    <w:rsid w:val="00E054B0"/>
    <w:rsid w:val="00E279F7"/>
    <w:rsid w:val="00EF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2B20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2B20"/>
    <w:rPr>
      <w:rFonts w:eastAsiaTheme="minorEastAsia"/>
      <w:lang w:eastAsia="ru-RU"/>
    </w:rPr>
  </w:style>
  <w:style w:type="paragraph" w:styleId="a6">
    <w:name w:val="footer"/>
    <w:basedOn w:val="a0"/>
    <w:link w:val="a7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F2B20"/>
    <w:rPr>
      <w:rFonts w:eastAsiaTheme="minorEastAsia"/>
      <w:lang w:eastAsia="ru-RU"/>
    </w:rPr>
  </w:style>
  <w:style w:type="paragraph" w:styleId="a8">
    <w:name w:val="List Paragraph"/>
    <w:basedOn w:val="a0"/>
    <w:uiPriority w:val="34"/>
    <w:qFormat/>
    <w:rsid w:val="00EF2B20"/>
    <w:pPr>
      <w:ind w:left="720"/>
      <w:contextualSpacing/>
    </w:pPr>
  </w:style>
  <w:style w:type="table" w:styleId="a9">
    <w:name w:val="Table Grid"/>
    <w:basedOn w:val="a2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0"/>
    <w:link w:val="ab"/>
    <w:rsid w:val="00EF2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EF2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EF2B20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1"/>
    <w:qFormat/>
    <w:rsid w:val="00EF2B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1"/>
    <w:link w:val="ac"/>
    <w:uiPriority w:val="1"/>
    <w:rsid w:val="00EF2B20"/>
    <w:rPr>
      <w:rFonts w:ascii="Calibri" w:eastAsia="Times New Roman" w:hAnsi="Calibri" w:cs="Calibri"/>
    </w:rPr>
  </w:style>
  <w:style w:type="paragraph" w:customStyle="1" w:styleId="msonormalbullet2gif">
    <w:name w:val="msonormalbullet2.gif"/>
    <w:basedOn w:val="a0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EF2B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F2B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a"/>
    <w:basedOn w:val="a0"/>
    <w:uiPriority w:val="99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EF2B20"/>
    <w:rPr>
      <w:i/>
      <w:iCs/>
    </w:rPr>
  </w:style>
  <w:style w:type="table" w:customStyle="1" w:styleId="10">
    <w:name w:val="Сетка таблицы1"/>
    <w:basedOn w:val="a2"/>
    <w:next w:val="a9"/>
    <w:uiPriority w:val="59"/>
    <w:rsid w:val="00EF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одержимое таблицы"/>
    <w:basedOn w:val="a0"/>
    <w:rsid w:val="00EF2B20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uiPriority w:val="99"/>
    <w:unhideWhenUsed/>
    <w:rsid w:val="00EF2B20"/>
    <w:pPr>
      <w:numPr>
        <w:numId w:val="13"/>
      </w:numPr>
      <w:contextualSpacing/>
    </w:pPr>
  </w:style>
  <w:style w:type="paragraph" w:styleId="af3">
    <w:name w:val="Normal (Web)"/>
    <w:basedOn w:val="a0"/>
    <w:uiPriority w:val="99"/>
    <w:unhideWhenUsed/>
    <w:rsid w:val="00E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EF2B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2B20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2B20"/>
    <w:rPr>
      <w:rFonts w:eastAsiaTheme="minorEastAsia"/>
      <w:lang w:eastAsia="ru-RU"/>
    </w:rPr>
  </w:style>
  <w:style w:type="paragraph" w:styleId="a6">
    <w:name w:val="footer"/>
    <w:basedOn w:val="a0"/>
    <w:link w:val="a7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F2B20"/>
    <w:rPr>
      <w:rFonts w:eastAsiaTheme="minorEastAsia"/>
      <w:lang w:eastAsia="ru-RU"/>
    </w:rPr>
  </w:style>
  <w:style w:type="paragraph" w:styleId="a8">
    <w:name w:val="List Paragraph"/>
    <w:basedOn w:val="a0"/>
    <w:uiPriority w:val="34"/>
    <w:qFormat/>
    <w:rsid w:val="00EF2B20"/>
    <w:pPr>
      <w:ind w:left="720"/>
      <w:contextualSpacing/>
    </w:pPr>
  </w:style>
  <w:style w:type="table" w:styleId="a9">
    <w:name w:val="Table Grid"/>
    <w:basedOn w:val="a2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0"/>
    <w:link w:val="ab"/>
    <w:rsid w:val="00EF2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EF2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EF2B20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1"/>
    <w:qFormat/>
    <w:rsid w:val="00EF2B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1"/>
    <w:link w:val="ac"/>
    <w:uiPriority w:val="1"/>
    <w:rsid w:val="00EF2B20"/>
    <w:rPr>
      <w:rFonts w:ascii="Calibri" w:eastAsia="Times New Roman" w:hAnsi="Calibri" w:cs="Calibri"/>
    </w:rPr>
  </w:style>
  <w:style w:type="paragraph" w:customStyle="1" w:styleId="msonormalbullet2gif">
    <w:name w:val="msonormalbullet2.gif"/>
    <w:basedOn w:val="a0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EF2B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F2B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a"/>
    <w:basedOn w:val="a0"/>
    <w:uiPriority w:val="99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EF2B20"/>
    <w:rPr>
      <w:i/>
      <w:iCs/>
    </w:rPr>
  </w:style>
  <w:style w:type="table" w:customStyle="1" w:styleId="10">
    <w:name w:val="Сетка таблицы1"/>
    <w:basedOn w:val="a2"/>
    <w:next w:val="a9"/>
    <w:uiPriority w:val="59"/>
    <w:rsid w:val="00EF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одержимое таблицы"/>
    <w:basedOn w:val="a0"/>
    <w:rsid w:val="00EF2B20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uiPriority w:val="99"/>
    <w:unhideWhenUsed/>
    <w:rsid w:val="00EF2B20"/>
    <w:pPr>
      <w:numPr>
        <w:numId w:val="13"/>
      </w:numPr>
      <w:contextualSpacing/>
    </w:pPr>
  </w:style>
  <w:style w:type="paragraph" w:styleId="af3">
    <w:name w:val="Normal (Web)"/>
    <w:basedOn w:val="a0"/>
    <w:uiPriority w:val="99"/>
    <w:unhideWhenUsed/>
    <w:rsid w:val="00E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EF2B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рз</cp:lastModifiedBy>
  <cp:revision>8</cp:revision>
  <dcterms:created xsi:type="dcterms:W3CDTF">2017-06-16T13:45:00Z</dcterms:created>
  <dcterms:modified xsi:type="dcterms:W3CDTF">2018-12-25T13:45:00Z</dcterms:modified>
</cp:coreProperties>
</file>